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E" w:rsidRPr="001E60F1" w:rsidRDefault="00EB0EEE" w:rsidP="00EB0E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F1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EB0EEE" w:rsidRPr="001E60F1" w:rsidRDefault="00EB0EEE" w:rsidP="00EB0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EEE" w:rsidRPr="001E60F1" w:rsidRDefault="00EB0EEE" w:rsidP="00EB0E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Pr="001E60F1">
        <w:rPr>
          <w:rFonts w:ascii="Times New Roman" w:hAnsi="Times New Roman" w:cs="Times New Roman"/>
          <w:sz w:val="24"/>
          <w:szCs w:val="24"/>
          <w:u w:val="single"/>
        </w:rPr>
        <w:t>Управление экономики, развития города, промышленности, потребительского рынка и предпринимательства Администрации города Воткинска</w:t>
      </w:r>
    </w:p>
    <w:p w:rsidR="00EB0EEE" w:rsidRDefault="00EB0EEE" w:rsidP="00EB0EEE">
      <w:pPr>
        <w:pStyle w:val="ConsPlusNonformat"/>
        <w:jc w:val="center"/>
        <w:rPr>
          <w:rFonts w:ascii="Times New Roman" w:hAnsi="Times New Roman" w:cs="Times New Roman"/>
        </w:rPr>
      </w:pPr>
      <w:r w:rsidRPr="001E60F1">
        <w:rPr>
          <w:rFonts w:ascii="Times New Roman" w:hAnsi="Times New Roman" w:cs="Times New Roman"/>
          <w:sz w:val="24"/>
          <w:szCs w:val="24"/>
        </w:rPr>
        <w:t xml:space="preserve"> </w:t>
      </w:r>
      <w:r w:rsidRPr="00757C81">
        <w:rPr>
          <w:rFonts w:ascii="Times New Roman" w:hAnsi="Times New Roman" w:cs="Times New Roman"/>
        </w:rPr>
        <w:t>(наименование разработчика)</w:t>
      </w:r>
    </w:p>
    <w:p w:rsidR="00743D7A" w:rsidRPr="00757C81" w:rsidRDefault="00743D7A" w:rsidP="00EB0EEE">
      <w:pPr>
        <w:pStyle w:val="ConsPlusNonformat"/>
        <w:jc w:val="center"/>
        <w:rPr>
          <w:rFonts w:ascii="Times New Roman" w:hAnsi="Times New Roman" w:cs="Times New Roman"/>
        </w:rPr>
      </w:pPr>
    </w:p>
    <w:p w:rsidR="00EB0EEE" w:rsidRPr="001E60F1" w:rsidRDefault="00EB0EEE" w:rsidP="00EB0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  <w:r w:rsidR="0075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EE" w:rsidRPr="001E60F1" w:rsidRDefault="00EB0EEE" w:rsidP="00EB0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</w:p>
    <w:p w:rsidR="00E158AE" w:rsidRPr="00F42B4D" w:rsidRDefault="00EB0EEE" w:rsidP="00F42B4D">
      <w:pPr>
        <w:pStyle w:val="ConsPlusTitle"/>
        <w:tabs>
          <w:tab w:val="right" w:pos="963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42B4D">
        <w:rPr>
          <w:rFonts w:ascii="Times New Roman" w:hAnsi="Times New Roman" w:cs="Times New Roman"/>
          <w:b w:val="0"/>
          <w:sz w:val="24"/>
          <w:szCs w:val="24"/>
        </w:rPr>
        <w:t xml:space="preserve">акта  </w:t>
      </w:r>
      <w:r w:rsidR="00E158AE" w:rsidRPr="00F42B4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2B4D" w:rsidRPr="00F42B4D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города Воткинска от 24 мая 2013 года №1042 «Об утверждении Порядка определения границ прилегающих территорий к некоторым организациям и объектам, на территориях которых не допускается розничная продажа алкогольной продукции, и утверждения электронной схемы границ прилегающих территорий в муниципальном образовании «Город Воткинск» </w:t>
      </w:r>
      <w:r w:rsidR="00757C81" w:rsidRPr="00F42B4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B0EEE" w:rsidRPr="00334B8F" w:rsidRDefault="00E158AE" w:rsidP="00E158AE">
      <w:pPr>
        <w:pStyle w:val="a7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334B8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E60F1" w:rsidRPr="00334B8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334B8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B0EEE" w:rsidRPr="00334B8F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EB0EEE" w:rsidRPr="00334B8F" w:rsidRDefault="00EB0EEE" w:rsidP="00EB0EE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B0EEE" w:rsidRPr="001E60F1" w:rsidRDefault="00EB0EEE" w:rsidP="00EB0EEE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 субъектов   малого и среднего предпринимательства и бюджета города Воткинска.</w:t>
      </w:r>
    </w:p>
    <w:p w:rsidR="00EB0EEE" w:rsidRPr="001E60F1" w:rsidRDefault="00EB0EEE" w:rsidP="00EB0EE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0F1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Pr="001E60F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F42B4D">
        <w:rPr>
          <w:rFonts w:ascii="Times New Roman" w:hAnsi="Times New Roman" w:cs="Times New Roman"/>
          <w:sz w:val="24"/>
          <w:szCs w:val="24"/>
          <w:u w:val="single"/>
        </w:rPr>
        <w:t>25.06.2019</w:t>
      </w:r>
      <w:r w:rsidRPr="001E60F1">
        <w:rPr>
          <w:rFonts w:ascii="Times New Roman" w:hAnsi="Times New Roman" w:cs="Times New Roman"/>
          <w:sz w:val="24"/>
          <w:szCs w:val="24"/>
          <w:u w:val="single"/>
        </w:rPr>
        <w:t xml:space="preserve">  по </w:t>
      </w:r>
      <w:r w:rsidR="00F42B4D">
        <w:rPr>
          <w:rFonts w:ascii="Times New Roman" w:hAnsi="Times New Roman" w:cs="Times New Roman"/>
          <w:sz w:val="24"/>
          <w:szCs w:val="24"/>
          <w:u w:val="single"/>
        </w:rPr>
        <w:t>10.07.2019</w:t>
      </w:r>
      <w:r w:rsidRPr="001E60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0EEE" w:rsidRPr="00334B8F" w:rsidRDefault="00EB0EEE" w:rsidP="00EB0EEE">
      <w:pPr>
        <w:pStyle w:val="ConsPlusNonformat"/>
        <w:jc w:val="both"/>
        <w:rPr>
          <w:rFonts w:ascii="Times New Roman" w:hAnsi="Times New Roman" w:cs="Times New Roman"/>
        </w:rPr>
      </w:pPr>
      <w:r w:rsidRPr="00334B8F">
        <w:rPr>
          <w:rFonts w:ascii="Times New Roman" w:hAnsi="Times New Roman" w:cs="Times New Roman"/>
        </w:rPr>
        <w:t xml:space="preserve">                                                                                              (дата начала и окончания)</w:t>
      </w: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 xml:space="preserve">Замечания и предложения направляются в электронном виде на адрес: </w:t>
      </w:r>
      <w:hyperlink r:id="rId6" w:history="1">
        <w:r w:rsidRPr="001E60F1">
          <w:rPr>
            <w:rStyle w:val="a9"/>
            <w:rFonts w:ascii="Times New Roman" w:hAnsi="Times New Roman"/>
            <w:sz w:val="24"/>
            <w:szCs w:val="24"/>
            <w:lang w:val="en-US"/>
          </w:rPr>
          <w:t>peo</w:t>
        </w:r>
        <w:r w:rsidRPr="001E60F1">
          <w:rPr>
            <w:rStyle w:val="a9"/>
            <w:rFonts w:ascii="Times New Roman" w:hAnsi="Times New Roman"/>
            <w:sz w:val="24"/>
            <w:szCs w:val="24"/>
          </w:rPr>
          <w:t>221@</w:t>
        </w:r>
        <w:r w:rsidRPr="001E60F1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Pr="001E60F1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E60F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E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Pr="001E60F1">
        <w:rPr>
          <w:rFonts w:ascii="Times New Roman" w:hAnsi="Times New Roman" w:cs="Times New Roman"/>
          <w:sz w:val="24"/>
          <w:szCs w:val="24"/>
          <w:u w:val="single"/>
        </w:rPr>
        <w:t>г. Воткинск, ул</w:t>
      </w:r>
      <w:proofErr w:type="gramStart"/>
      <w:r w:rsidRPr="001E60F1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1E60F1">
        <w:rPr>
          <w:rFonts w:ascii="Times New Roman" w:hAnsi="Times New Roman" w:cs="Times New Roman"/>
          <w:sz w:val="24"/>
          <w:szCs w:val="24"/>
          <w:u w:val="single"/>
        </w:rPr>
        <w:t xml:space="preserve">енина, д.7, </w:t>
      </w:r>
      <w:proofErr w:type="spellStart"/>
      <w:r w:rsidRPr="001E60F1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1E60F1">
        <w:rPr>
          <w:rFonts w:ascii="Times New Roman" w:hAnsi="Times New Roman" w:cs="Times New Roman"/>
          <w:sz w:val="24"/>
          <w:szCs w:val="24"/>
          <w:u w:val="single"/>
        </w:rPr>
        <w:t>. № 221</w:t>
      </w: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0F1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  <w:r w:rsidR="00F42B4D">
        <w:rPr>
          <w:rFonts w:ascii="Times New Roman" w:hAnsi="Times New Roman" w:cs="Times New Roman"/>
          <w:sz w:val="24"/>
          <w:szCs w:val="24"/>
          <w:u w:val="single"/>
        </w:rPr>
        <w:t>Колупаев Валерий Петрович</w:t>
      </w:r>
      <w:r w:rsidRPr="001E60F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7C81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gramStart"/>
      <w:r w:rsidR="00F42B4D">
        <w:rPr>
          <w:rFonts w:ascii="Times New Roman" w:hAnsi="Times New Roman" w:cs="Times New Roman"/>
          <w:sz w:val="24"/>
          <w:szCs w:val="24"/>
          <w:u w:val="single"/>
        </w:rPr>
        <w:t>отдела потребитель</w:t>
      </w:r>
      <w:r w:rsidR="007931F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42B4D">
        <w:rPr>
          <w:rFonts w:ascii="Times New Roman" w:hAnsi="Times New Roman" w:cs="Times New Roman"/>
          <w:sz w:val="24"/>
          <w:szCs w:val="24"/>
          <w:u w:val="single"/>
        </w:rPr>
        <w:t xml:space="preserve">кого рынка </w:t>
      </w:r>
      <w:r w:rsidRPr="001E60F1">
        <w:rPr>
          <w:rFonts w:ascii="Times New Roman" w:hAnsi="Times New Roman" w:cs="Times New Roman"/>
          <w:sz w:val="24"/>
          <w:szCs w:val="24"/>
          <w:u w:val="single"/>
        </w:rPr>
        <w:t>Администрации города Воткинска</w:t>
      </w:r>
      <w:proofErr w:type="gramEnd"/>
    </w:p>
    <w:p w:rsidR="00EB0EEE" w:rsidRPr="00334B8F" w:rsidRDefault="00EB0EEE" w:rsidP="00EB0EEE">
      <w:pPr>
        <w:pStyle w:val="ConsPlusNonformat"/>
        <w:spacing w:before="60"/>
        <w:ind w:right="4"/>
        <w:jc w:val="center"/>
        <w:rPr>
          <w:rFonts w:ascii="Times New Roman" w:hAnsi="Times New Roman" w:cs="Times New Roman"/>
        </w:rPr>
      </w:pPr>
      <w:r w:rsidRPr="00334B8F">
        <w:rPr>
          <w:rFonts w:ascii="Times New Roman" w:hAnsi="Times New Roman" w:cs="Times New Roman"/>
        </w:rPr>
        <w:t>(Ф.И.О. ответственного лица)</w:t>
      </w: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>рабочий телефон: 8(34145) 5-</w:t>
      </w:r>
      <w:r w:rsidR="001E60F1" w:rsidRPr="001E60F1">
        <w:rPr>
          <w:rFonts w:ascii="Times New Roman" w:hAnsi="Times New Roman" w:cs="Times New Roman"/>
          <w:sz w:val="24"/>
          <w:szCs w:val="24"/>
        </w:rPr>
        <w:t>17</w:t>
      </w:r>
      <w:r w:rsidRPr="001E60F1">
        <w:rPr>
          <w:rFonts w:ascii="Times New Roman" w:hAnsi="Times New Roman" w:cs="Times New Roman"/>
          <w:sz w:val="24"/>
          <w:szCs w:val="24"/>
        </w:rPr>
        <w:t>-7</w:t>
      </w:r>
      <w:r w:rsidR="001E60F1" w:rsidRPr="001E60F1">
        <w:rPr>
          <w:rFonts w:ascii="Times New Roman" w:hAnsi="Times New Roman" w:cs="Times New Roman"/>
          <w:sz w:val="24"/>
          <w:szCs w:val="24"/>
        </w:rPr>
        <w:t>5</w:t>
      </w:r>
      <w:r w:rsidRPr="001E60F1">
        <w:rPr>
          <w:rFonts w:ascii="Times New Roman" w:hAnsi="Times New Roman" w:cs="Times New Roman"/>
          <w:sz w:val="24"/>
          <w:szCs w:val="24"/>
        </w:rPr>
        <w:t>;</w:t>
      </w: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>график работы: в рабочие дни с 8-30 до 17-30, в пятницу с 8-30 до 16-30</w:t>
      </w: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 xml:space="preserve">обед с 12-00 до 12-48 </w:t>
      </w: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B0EEE" w:rsidRPr="001E60F1" w:rsidRDefault="00EB0EEE" w:rsidP="00EB0EEE">
      <w:pPr>
        <w:pStyle w:val="ConsPlusNonformat"/>
        <w:spacing w:before="60"/>
        <w:ind w:right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0F1">
        <w:rPr>
          <w:rFonts w:ascii="Times New Roman" w:hAnsi="Times New Roman" w:cs="Times New Roman"/>
          <w:sz w:val="24"/>
          <w:szCs w:val="24"/>
          <w:u w:val="single"/>
        </w:rPr>
        <w:t>Перечень прилагаемых документов:</w:t>
      </w:r>
    </w:p>
    <w:p w:rsidR="00EB0EEE" w:rsidRPr="001E60F1" w:rsidRDefault="00EB0EEE" w:rsidP="00EB0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EEE" w:rsidRPr="001E60F1" w:rsidRDefault="00EB0EEE" w:rsidP="00757C81">
      <w:pPr>
        <w:pStyle w:val="a5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0F1">
        <w:rPr>
          <w:rFonts w:ascii="Times New Roman" w:hAnsi="Times New Roman" w:cs="Times New Roman"/>
          <w:sz w:val="24"/>
          <w:szCs w:val="24"/>
        </w:rPr>
        <w:t xml:space="preserve">1)  проект  постановления Администрации города Воткинска </w:t>
      </w:r>
      <w:r w:rsidR="00F42B4D" w:rsidRPr="00F42B4D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города Воткинска от 24 мая 2013 года №1042 «Об утверждении Порядка определения границ прилегающих территорий к некоторым организациям и объектам, на территориях которых не допускается розничная продажа алкогольной продукции, и утверждения электронной схемы границ прилегающих территорий в муниципальном образовании «Город Воткинск»</w:t>
      </w:r>
      <w:r w:rsidR="00F42B4D" w:rsidRPr="00F42B4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E60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0EEE" w:rsidRPr="001E60F1" w:rsidRDefault="00EB0EEE" w:rsidP="00EB0EEE">
      <w:pPr>
        <w:pStyle w:val="ConsPlusNonformat"/>
        <w:spacing w:after="12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 xml:space="preserve">2) пояснительная записка к проекту муниципального нормативного правового акта; </w:t>
      </w:r>
    </w:p>
    <w:p w:rsidR="00EB0EEE" w:rsidRPr="001E60F1" w:rsidRDefault="00EB0EEE" w:rsidP="00EB0EE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60F1">
        <w:rPr>
          <w:rFonts w:ascii="Times New Roman" w:hAnsi="Times New Roman" w:cs="Times New Roman"/>
          <w:sz w:val="24"/>
          <w:szCs w:val="24"/>
        </w:rPr>
        <w:t>3) опросный лист для проведения публичных консультаций по проекту муниципального нормативного правового акта.</w:t>
      </w:r>
    </w:p>
    <w:p w:rsidR="00D26603" w:rsidRPr="001E60F1" w:rsidRDefault="00D26603" w:rsidP="00581DAB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26603" w:rsidRPr="001E60F1" w:rsidRDefault="00D26603" w:rsidP="00581DAB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26603" w:rsidRPr="001E60F1" w:rsidRDefault="00D26603" w:rsidP="00581DAB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E60F1" w:rsidRPr="001E60F1" w:rsidRDefault="001E60F1" w:rsidP="00581DAB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E60F1" w:rsidRDefault="001E60F1" w:rsidP="00581DAB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57C81" w:rsidRPr="001E60F1" w:rsidRDefault="00757C81" w:rsidP="00581DAB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E60F1" w:rsidRDefault="001E60F1" w:rsidP="00581DAB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43D7A" w:rsidRPr="001E60F1" w:rsidRDefault="00743D7A" w:rsidP="00581DAB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sectPr w:rsidR="00743D7A" w:rsidRPr="001E60F1" w:rsidSect="000A4F57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BE4"/>
    <w:multiLevelType w:val="hybridMultilevel"/>
    <w:tmpl w:val="89BC7726"/>
    <w:lvl w:ilvl="0" w:tplc="9B3271FE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3E3A015A"/>
    <w:multiLevelType w:val="multilevel"/>
    <w:tmpl w:val="58CC27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0D90BD2"/>
    <w:multiLevelType w:val="multilevel"/>
    <w:tmpl w:val="63BC7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12E00"/>
    <w:rsid w:val="0001438C"/>
    <w:rsid w:val="00030032"/>
    <w:rsid w:val="000438FD"/>
    <w:rsid w:val="00056B63"/>
    <w:rsid w:val="000A4F57"/>
    <w:rsid w:val="000A75F7"/>
    <w:rsid w:val="000B0488"/>
    <w:rsid w:val="000B5A27"/>
    <w:rsid w:val="000C55E0"/>
    <w:rsid w:val="00135F8C"/>
    <w:rsid w:val="00141B91"/>
    <w:rsid w:val="00164287"/>
    <w:rsid w:val="00175A6B"/>
    <w:rsid w:val="001A59EB"/>
    <w:rsid w:val="001E60F1"/>
    <w:rsid w:val="00237D49"/>
    <w:rsid w:val="002D15AD"/>
    <w:rsid w:val="002F1FD9"/>
    <w:rsid w:val="0030390A"/>
    <w:rsid w:val="00311458"/>
    <w:rsid w:val="00326240"/>
    <w:rsid w:val="00334B8F"/>
    <w:rsid w:val="00341A91"/>
    <w:rsid w:val="0038434F"/>
    <w:rsid w:val="003E6948"/>
    <w:rsid w:val="00444E66"/>
    <w:rsid w:val="00475537"/>
    <w:rsid w:val="004A72A9"/>
    <w:rsid w:val="004D5FB1"/>
    <w:rsid w:val="004F731B"/>
    <w:rsid w:val="00506790"/>
    <w:rsid w:val="00507FFE"/>
    <w:rsid w:val="0051798A"/>
    <w:rsid w:val="005478AB"/>
    <w:rsid w:val="00581DAB"/>
    <w:rsid w:val="005F75D7"/>
    <w:rsid w:val="006545B5"/>
    <w:rsid w:val="006831B0"/>
    <w:rsid w:val="006E02B4"/>
    <w:rsid w:val="006E7882"/>
    <w:rsid w:val="00700C64"/>
    <w:rsid w:val="00701114"/>
    <w:rsid w:val="007038D6"/>
    <w:rsid w:val="00717F42"/>
    <w:rsid w:val="00731FA3"/>
    <w:rsid w:val="00735DF2"/>
    <w:rsid w:val="00736619"/>
    <w:rsid w:val="0074242B"/>
    <w:rsid w:val="00743D7A"/>
    <w:rsid w:val="00757C81"/>
    <w:rsid w:val="00787516"/>
    <w:rsid w:val="007931A4"/>
    <w:rsid w:val="007931FA"/>
    <w:rsid w:val="007A34A6"/>
    <w:rsid w:val="007C501D"/>
    <w:rsid w:val="007F568D"/>
    <w:rsid w:val="007F684E"/>
    <w:rsid w:val="00820160"/>
    <w:rsid w:val="00826EC2"/>
    <w:rsid w:val="008357D3"/>
    <w:rsid w:val="00844398"/>
    <w:rsid w:val="00866C51"/>
    <w:rsid w:val="008813FF"/>
    <w:rsid w:val="008814D6"/>
    <w:rsid w:val="0089440A"/>
    <w:rsid w:val="008A1570"/>
    <w:rsid w:val="008C6DC7"/>
    <w:rsid w:val="008D5CC9"/>
    <w:rsid w:val="00943893"/>
    <w:rsid w:val="00953508"/>
    <w:rsid w:val="009A3694"/>
    <w:rsid w:val="009A5517"/>
    <w:rsid w:val="009E1D04"/>
    <w:rsid w:val="00A148CB"/>
    <w:rsid w:val="00A77D4B"/>
    <w:rsid w:val="00A874ED"/>
    <w:rsid w:val="00AA1B1A"/>
    <w:rsid w:val="00AC78D6"/>
    <w:rsid w:val="00AE1E0C"/>
    <w:rsid w:val="00B052E2"/>
    <w:rsid w:val="00B648AF"/>
    <w:rsid w:val="00BE004C"/>
    <w:rsid w:val="00BF0E7E"/>
    <w:rsid w:val="00C43CEC"/>
    <w:rsid w:val="00C631C7"/>
    <w:rsid w:val="00CA5687"/>
    <w:rsid w:val="00CB7CF0"/>
    <w:rsid w:val="00CC21F6"/>
    <w:rsid w:val="00D17458"/>
    <w:rsid w:val="00D23BBB"/>
    <w:rsid w:val="00D246F4"/>
    <w:rsid w:val="00D25B57"/>
    <w:rsid w:val="00D26603"/>
    <w:rsid w:val="00D8742A"/>
    <w:rsid w:val="00D92E47"/>
    <w:rsid w:val="00DA3AA8"/>
    <w:rsid w:val="00DC1CB0"/>
    <w:rsid w:val="00DC2AD5"/>
    <w:rsid w:val="00E02C3A"/>
    <w:rsid w:val="00E05E1D"/>
    <w:rsid w:val="00E12E00"/>
    <w:rsid w:val="00E158AE"/>
    <w:rsid w:val="00E405AD"/>
    <w:rsid w:val="00E47051"/>
    <w:rsid w:val="00E558DF"/>
    <w:rsid w:val="00E92EAE"/>
    <w:rsid w:val="00E9314C"/>
    <w:rsid w:val="00EB0A96"/>
    <w:rsid w:val="00EB0EEE"/>
    <w:rsid w:val="00F30BF7"/>
    <w:rsid w:val="00F42B4D"/>
    <w:rsid w:val="00F4329D"/>
    <w:rsid w:val="00F61B2E"/>
    <w:rsid w:val="00F74DEE"/>
    <w:rsid w:val="00FA209B"/>
    <w:rsid w:val="00FC527B"/>
    <w:rsid w:val="00FD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501D"/>
    <w:pPr>
      <w:spacing w:after="0" w:line="240" w:lineRule="auto"/>
    </w:pPr>
  </w:style>
  <w:style w:type="paragraph" w:customStyle="1" w:styleId="ConsPlusNormal">
    <w:name w:val="ConsPlusNormal"/>
    <w:rsid w:val="00175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5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Îñíîâíîé òåêñò 2"/>
    <w:basedOn w:val="a"/>
    <w:uiPriority w:val="99"/>
    <w:rsid w:val="00175A6B"/>
    <w:pPr>
      <w:suppressAutoHyphens/>
      <w:autoSpaceDE w:val="0"/>
      <w:spacing w:after="0" w:line="240" w:lineRule="auto"/>
      <w:ind w:firstLine="56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943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47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EB0EE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character" w:styleId="a9">
    <w:name w:val="Hyperlink"/>
    <w:uiPriority w:val="99"/>
    <w:unhideWhenUsed/>
    <w:rsid w:val="00EB0EEE"/>
    <w:rPr>
      <w:color w:val="0000FF"/>
      <w:u w:val="single"/>
    </w:rPr>
  </w:style>
  <w:style w:type="paragraph" w:styleId="a8">
    <w:name w:val="Body Text"/>
    <w:basedOn w:val="a"/>
    <w:link w:val="aa"/>
    <w:uiPriority w:val="99"/>
    <w:semiHidden/>
    <w:unhideWhenUsed/>
    <w:rsid w:val="00EB0EEE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B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fo-glaz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787C-842A-4BD9-900B-E59EA47D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Atkina</cp:lastModifiedBy>
  <cp:revision>16</cp:revision>
  <cp:lastPrinted>2018-12-07T06:15:00Z</cp:lastPrinted>
  <dcterms:created xsi:type="dcterms:W3CDTF">2018-12-06T11:12:00Z</dcterms:created>
  <dcterms:modified xsi:type="dcterms:W3CDTF">2019-06-25T10:37:00Z</dcterms:modified>
</cp:coreProperties>
</file>